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6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5245"/>
        <w:gridCol w:w="5812"/>
      </w:tblGrid>
      <w:tr w:rsidR="00D76851" w:rsidTr="00D76851">
        <w:tc>
          <w:tcPr>
            <w:tcW w:w="5245" w:type="dxa"/>
          </w:tcPr>
          <w:p w:rsidR="00C037EA" w:rsidRPr="00957B24" w:rsidRDefault="00526FE1" w:rsidP="00957B24">
            <w:pPr>
              <w:shd w:val="clear" w:color="auto" w:fill="FFFFFF"/>
              <w:spacing w:line="276" w:lineRule="auto"/>
              <w:ind w:left="6" w:right="22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9"/>
                <w:sz w:val="32"/>
                <w:szCs w:val="32"/>
              </w:rPr>
              <w:t xml:space="preserve">       </w:t>
            </w:r>
            <w:r w:rsidR="00C037EA" w:rsidRPr="00957B24">
              <w:rPr>
                <w:rFonts w:ascii="Times New Roman" w:eastAsia="Times New Roman" w:hAnsi="Times New Roman" w:cs="Times New Roman"/>
                <w:iCs/>
                <w:spacing w:val="-9"/>
                <w:sz w:val="32"/>
                <w:szCs w:val="32"/>
              </w:rPr>
              <w:t>Человечество, вступив в новое тысячелетие,</w:t>
            </w:r>
            <w:r w:rsidR="00957B24">
              <w:rPr>
                <w:rFonts w:ascii="Times New Roman" w:eastAsia="Times New Roman" w:hAnsi="Times New Roman" w:cs="Times New Roman"/>
                <w:iCs/>
                <w:spacing w:val="-9"/>
                <w:sz w:val="32"/>
                <w:szCs w:val="32"/>
              </w:rPr>
              <w:t xml:space="preserve"> </w:t>
            </w:r>
            <w:r w:rsidR="00C037EA" w:rsidRPr="00957B24">
              <w:rPr>
                <w:rFonts w:ascii="Times New Roman" w:eastAsia="Times New Roman" w:hAnsi="Times New Roman" w:cs="Times New Roman"/>
                <w:iCs/>
                <w:spacing w:val="-9"/>
                <w:sz w:val="32"/>
                <w:szCs w:val="32"/>
              </w:rPr>
              <w:t xml:space="preserve">столкнулось с рядом серьезных проблем, </w:t>
            </w:r>
            <w:r w:rsidR="00C037EA" w:rsidRPr="00957B24">
              <w:rPr>
                <w:rFonts w:ascii="Times New Roman" w:eastAsia="Times New Roman" w:hAnsi="Times New Roman" w:cs="Times New Roman"/>
                <w:iCs/>
                <w:spacing w:val="-11"/>
                <w:sz w:val="32"/>
                <w:szCs w:val="32"/>
              </w:rPr>
              <w:t>которы</w:t>
            </w:r>
            <w:r w:rsidR="0078667E" w:rsidRPr="00957B24">
              <w:rPr>
                <w:rFonts w:ascii="Times New Roman" w:eastAsia="Times New Roman" w:hAnsi="Times New Roman" w:cs="Times New Roman"/>
                <w:iCs/>
                <w:spacing w:val="-11"/>
                <w:sz w:val="32"/>
                <w:szCs w:val="32"/>
              </w:rPr>
              <w:t>ми</w:t>
            </w:r>
            <w:r w:rsidR="00C037EA" w:rsidRPr="00957B24">
              <w:rPr>
                <w:rFonts w:ascii="Times New Roman" w:eastAsia="Times New Roman" w:hAnsi="Times New Roman" w:cs="Times New Roman"/>
                <w:iCs/>
                <w:spacing w:val="-11"/>
                <w:sz w:val="32"/>
                <w:szCs w:val="32"/>
              </w:rPr>
              <w:t xml:space="preserve"> явля</w:t>
            </w:r>
            <w:r w:rsidR="00F72289" w:rsidRPr="00957B24">
              <w:rPr>
                <w:rFonts w:ascii="Times New Roman" w:eastAsia="Times New Roman" w:hAnsi="Times New Roman" w:cs="Times New Roman"/>
                <w:iCs/>
                <w:spacing w:val="-11"/>
                <w:sz w:val="32"/>
                <w:szCs w:val="32"/>
              </w:rPr>
              <w:t>ю</w:t>
            </w:r>
            <w:r w:rsidR="00C037EA" w:rsidRPr="00957B24">
              <w:rPr>
                <w:rFonts w:ascii="Times New Roman" w:eastAsia="Times New Roman" w:hAnsi="Times New Roman" w:cs="Times New Roman"/>
                <w:iCs/>
                <w:spacing w:val="-11"/>
                <w:sz w:val="32"/>
                <w:szCs w:val="32"/>
              </w:rPr>
              <w:t xml:space="preserve">тся </w:t>
            </w:r>
            <w:r w:rsidR="00F72289" w:rsidRPr="00957B24">
              <w:rPr>
                <w:rFonts w:ascii="Times New Roman" w:eastAsia="Times New Roman" w:hAnsi="Times New Roman" w:cs="Times New Roman"/>
                <w:iCs/>
                <w:spacing w:val="-11"/>
                <w:sz w:val="32"/>
                <w:szCs w:val="32"/>
              </w:rPr>
              <w:t>радикализм, экстремизм, фанатизм</w:t>
            </w:r>
            <w:r w:rsidR="00C037EA" w:rsidRPr="00957B24">
              <w:rPr>
                <w:rFonts w:ascii="Times New Roman" w:eastAsia="Times New Roman" w:hAnsi="Times New Roman" w:cs="Times New Roman"/>
                <w:iCs/>
                <w:spacing w:val="-11"/>
                <w:sz w:val="32"/>
                <w:szCs w:val="32"/>
              </w:rPr>
              <w:t xml:space="preserve">. </w:t>
            </w:r>
            <w:r w:rsidR="006C0A4B">
              <w:rPr>
                <w:rFonts w:ascii="Times New Roman" w:eastAsia="Times New Roman" w:hAnsi="Times New Roman" w:cs="Times New Roman"/>
                <w:iCs/>
                <w:spacing w:val="-11"/>
                <w:sz w:val="32"/>
                <w:szCs w:val="32"/>
              </w:rPr>
              <w:t xml:space="preserve"> </w:t>
            </w:r>
            <w:proofErr w:type="gramStart"/>
            <w:r w:rsidR="00BF32D6">
              <w:rPr>
                <w:rFonts w:ascii="Times New Roman" w:eastAsia="Times New Roman" w:hAnsi="Times New Roman" w:cs="Times New Roman"/>
                <w:iCs/>
                <w:spacing w:val="-11"/>
                <w:sz w:val="32"/>
                <w:szCs w:val="32"/>
              </w:rPr>
              <w:t>Экстре</w:t>
            </w:r>
            <w:r w:rsidR="006C0A4B">
              <w:rPr>
                <w:rFonts w:ascii="Times New Roman" w:eastAsia="Times New Roman" w:hAnsi="Times New Roman" w:cs="Times New Roman"/>
                <w:iCs/>
                <w:spacing w:val="-11"/>
                <w:sz w:val="32"/>
                <w:szCs w:val="32"/>
              </w:rPr>
              <w:t>-</w:t>
            </w:r>
            <w:proofErr w:type="spellStart"/>
            <w:r w:rsidR="00BF32D6">
              <w:rPr>
                <w:rFonts w:ascii="Times New Roman" w:eastAsia="Times New Roman" w:hAnsi="Times New Roman" w:cs="Times New Roman"/>
                <w:iCs/>
                <w:spacing w:val="-11"/>
                <w:sz w:val="32"/>
                <w:szCs w:val="32"/>
              </w:rPr>
              <w:t>м</w:t>
            </w:r>
            <w:r w:rsidR="00C037EA" w:rsidRPr="00957B24">
              <w:rPr>
                <w:rFonts w:ascii="Times New Roman" w:eastAsia="Times New Roman" w:hAnsi="Times New Roman" w:cs="Times New Roman"/>
                <w:iCs/>
                <w:spacing w:val="-11"/>
                <w:sz w:val="32"/>
                <w:szCs w:val="32"/>
              </w:rPr>
              <w:t>изм</w:t>
            </w:r>
            <w:proofErr w:type="spellEnd"/>
            <w:proofErr w:type="gramEnd"/>
            <w:r w:rsidR="00C037EA" w:rsidRPr="00957B24">
              <w:rPr>
                <w:rFonts w:ascii="Times New Roman" w:eastAsia="Times New Roman" w:hAnsi="Times New Roman" w:cs="Times New Roman"/>
                <w:iCs/>
                <w:spacing w:val="-11"/>
                <w:sz w:val="32"/>
                <w:szCs w:val="32"/>
              </w:rPr>
              <w:t xml:space="preserve"> существовал</w:t>
            </w:r>
            <w:r w:rsidR="006B5995" w:rsidRPr="00957B24">
              <w:rPr>
                <w:rFonts w:ascii="Times New Roman" w:eastAsia="Times New Roman" w:hAnsi="Times New Roman" w:cs="Times New Roman"/>
                <w:iCs/>
                <w:spacing w:val="-11"/>
                <w:sz w:val="32"/>
                <w:szCs w:val="32"/>
              </w:rPr>
              <w:t xml:space="preserve"> </w:t>
            </w:r>
            <w:r w:rsidR="00C037EA" w:rsidRPr="00957B24">
              <w:rPr>
                <w:rFonts w:ascii="Times New Roman" w:eastAsia="Times New Roman" w:hAnsi="Times New Roman" w:cs="Times New Roman"/>
                <w:iCs/>
                <w:spacing w:val="-10"/>
                <w:sz w:val="32"/>
                <w:szCs w:val="32"/>
              </w:rPr>
              <w:t>на протяжении всей истории человечества. Но</w:t>
            </w:r>
            <w:r w:rsidR="00957B24">
              <w:rPr>
                <w:rFonts w:ascii="Times New Roman" w:eastAsia="Times New Roman" w:hAnsi="Times New Roman" w:cs="Times New Roman"/>
                <w:iCs/>
                <w:spacing w:val="-10"/>
                <w:sz w:val="32"/>
                <w:szCs w:val="32"/>
              </w:rPr>
              <w:t xml:space="preserve"> </w:t>
            </w:r>
            <w:r w:rsidR="00C037EA" w:rsidRPr="00957B24">
              <w:rPr>
                <w:rFonts w:ascii="Times New Roman" w:eastAsia="Times New Roman" w:hAnsi="Times New Roman" w:cs="Times New Roman"/>
                <w:iCs/>
                <w:spacing w:val="-10"/>
                <w:sz w:val="32"/>
                <w:szCs w:val="32"/>
              </w:rPr>
              <w:t>именно сегодня он стал самой большой опасностью</w:t>
            </w:r>
            <w:r w:rsidR="00957B24" w:rsidRPr="00957B24">
              <w:rPr>
                <w:rFonts w:ascii="Times New Roman" w:eastAsia="Times New Roman" w:hAnsi="Times New Roman" w:cs="Times New Roman"/>
                <w:iCs/>
                <w:spacing w:val="-10"/>
                <w:sz w:val="32"/>
                <w:szCs w:val="32"/>
              </w:rPr>
              <w:t xml:space="preserve"> </w:t>
            </w:r>
            <w:r w:rsidR="00C037EA" w:rsidRPr="00957B24">
              <w:rPr>
                <w:rFonts w:ascii="Times New Roman" w:eastAsia="Times New Roman" w:hAnsi="Times New Roman" w:cs="Times New Roman"/>
                <w:iCs/>
                <w:spacing w:val="-10"/>
                <w:sz w:val="32"/>
                <w:szCs w:val="32"/>
              </w:rPr>
              <w:t>по своим масштабам, непредсказуемости и</w:t>
            </w:r>
            <w:r w:rsidR="00957B24" w:rsidRPr="00957B24">
              <w:rPr>
                <w:rFonts w:ascii="Times New Roman" w:eastAsia="Times New Roman" w:hAnsi="Times New Roman" w:cs="Times New Roman"/>
                <w:iCs/>
                <w:spacing w:val="-10"/>
                <w:sz w:val="32"/>
                <w:szCs w:val="32"/>
              </w:rPr>
              <w:t xml:space="preserve"> </w:t>
            </w:r>
            <w:r w:rsidR="00C037EA" w:rsidRPr="00957B24">
              <w:rPr>
                <w:rFonts w:ascii="Times New Roman" w:eastAsia="Times New Roman" w:hAnsi="Times New Roman" w:cs="Times New Roman"/>
                <w:iCs/>
                <w:spacing w:val="-10"/>
                <w:sz w:val="32"/>
                <w:szCs w:val="32"/>
              </w:rPr>
              <w:t>последствиям общественно-политических проблем, с</w:t>
            </w:r>
            <w:r w:rsidR="00957B24" w:rsidRPr="00957B24">
              <w:rPr>
                <w:rFonts w:ascii="Times New Roman" w:eastAsia="Times New Roman" w:hAnsi="Times New Roman" w:cs="Times New Roman"/>
                <w:iCs/>
                <w:spacing w:val="-10"/>
                <w:sz w:val="32"/>
                <w:szCs w:val="32"/>
              </w:rPr>
              <w:t xml:space="preserve"> </w:t>
            </w:r>
            <w:r w:rsidR="00C037EA" w:rsidRPr="00957B24">
              <w:rPr>
                <w:rFonts w:ascii="Times New Roman" w:eastAsia="Times New Roman" w:hAnsi="Times New Roman" w:cs="Times New Roman"/>
                <w:iCs/>
                <w:spacing w:val="-11"/>
                <w:sz w:val="32"/>
                <w:szCs w:val="32"/>
              </w:rPr>
              <w:t>которыми человечество вошло в ХХI   столетие.</w:t>
            </w:r>
          </w:p>
          <w:p w:rsidR="00D76851" w:rsidRDefault="001F504E" w:rsidP="005739A1">
            <w:pPr>
              <w:spacing w:line="276" w:lineRule="auto"/>
              <w:ind w:right="224" w:firstLine="313"/>
              <w:jc w:val="both"/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</w:pPr>
            <w:r w:rsidRPr="002C09E0">
              <w:rPr>
                <w:rFonts w:ascii="Times New Roman" w:hAnsi="Times New Roman" w:cs="Times New Roman"/>
                <w:bCs/>
                <w:color w:val="333333"/>
                <w:sz w:val="32"/>
                <w:szCs w:val="32"/>
                <w:shd w:val="clear" w:color="auto" w:fill="FFFFFF"/>
              </w:rPr>
              <w:t>Экстремизм</w:t>
            </w:r>
            <w:r w:rsidRPr="001F504E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 xml:space="preserve"> – это сложное социально-политическое и криминальное явление, </w:t>
            </w:r>
            <w:proofErr w:type="gramStart"/>
            <w:r w:rsidRPr="001F504E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пред</w:t>
            </w:r>
            <w:r w:rsidR="003A0E6B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-</w:t>
            </w:r>
            <w:proofErr w:type="spellStart"/>
            <w:r w:rsidRPr="001F504E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ставляющее</w:t>
            </w:r>
            <w:proofErr w:type="spellEnd"/>
            <w:proofErr w:type="gramEnd"/>
            <w:r w:rsidRPr="001F504E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 xml:space="preserve"> собой угрозу для жизненно важных интересов личности, общества и государства.</w:t>
            </w:r>
          </w:p>
          <w:p w:rsidR="00601644" w:rsidRDefault="00D76851" w:rsidP="005739A1">
            <w:pPr>
              <w:spacing w:line="276" w:lineRule="auto"/>
              <w:ind w:right="224" w:firstLine="313"/>
              <w:jc w:val="both"/>
            </w:pPr>
            <w:r w:rsidRPr="00AA7F92">
              <w:rPr>
                <w:rFonts w:ascii="Times New Roman" w:hAnsi="Times New Roman" w:cs="Times New Roman"/>
                <w:color w:val="0C0C0C"/>
                <w:sz w:val="32"/>
                <w:szCs w:val="32"/>
              </w:rPr>
              <w:t xml:space="preserve">Экстремистская деятельность проявляется в отношении совершенно различных субъектов: властных структур, отдельных </w:t>
            </w:r>
            <w:proofErr w:type="gramStart"/>
            <w:r w:rsidRPr="00AA7F92">
              <w:rPr>
                <w:rFonts w:ascii="Times New Roman" w:hAnsi="Times New Roman" w:cs="Times New Roman"/>
                <w:color w:val="0C0C0C"/>
                <w:sz w:val="32"/>
                <w:szCs w:val="32"/>
              </w:rPr>
              <w:t xml:space="preserve">политиков </w:t>
            </w:r>
            <w:r>
              <w:rPr>
                <w:rFonts w:ascii="Times New Roman" w:hAnsi="Times New Roman" w:cs="Times New Roman"/>
                <w:color w:val="0C0C0C"/>
                <w:sz w:val="32"/>
                <w:szCs w:val="32"/>
              </w:rPr>
              <w:t xml:space="preserve"> </w:t>
            </w:r>
            <w:r w:rsidRPr="00AA7F92">
              <w:rPr>
                <w:rFonts w:ascii="Times New Roman" w:hAnsi="Times New Roman" w:cs="Times New Roman"/>
                <w:color w:val="0C0C0C"/>
                <w:sz w:val="32"/>
                <w:szCs w:val="32"/>
              </w:rPr>
              <w:t>и</w:t>
            </w:r>
            <w:proofErr w:type="gramEnd"/>
            <w:r w:rsidRPr="00AA7F92">
              <w:rPr>
                <w:rFonts w:ascii="Times New Roman" w:hAnsi="Times New Roman" w:cs="Times New Roman"/>
                <w:color w:val="0C0C0C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color w:val="0C0C0C"/>
                <w:sz w:val="32"/>
                <w:szCs w:val="32"/>
              </w:rPr>
              <w:t xml:space="preserve">  </w:t>
            </w:r>
            <w:r w:rsidRPr="00AA7F92">
              <w:rPr>
                <w:rFonts w:ascii="Times New Roman" w:hAnsi="Times New Roman" w:cs="Times New Roman"/>
                <w:color w:val="0C0C0C"/>
                <w:sz w:val="32"/>
                <w:szCs w:val="32"/>
              </w:rPr>
              <w:t>их</w:t>
            </w:r>
            <w:r>
              <w:rPr>
                <w:rFonts w:ascii="Times New Roman" w:hAnsi="Times New Roman" w:cs="Times New Roman"/>
                <w:color w:val="0C0C0C"/>
                <w:sz w:val="32"/>
                <w:szCs w:val="32"/>
              </w:rPr>
              <w:t xml:space="preserve"> </w:t>
            </w:r>
            <w:r w:rsidRPr="00AA7F92">
              <w:rPr>
                <w:rFonts w:ascii="Times New Roman" w:hAnsi="Times New Roman" w:cs="Times New Roman"/>
                <w:color w:val="0C0C0C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color w:val="0C0C0C"/>
                <w:sz w:val="32"/>
                <w:szCs w:val="32"/>
              </w:rPr>
              <w:t xml:space="preserve"> </w:t>
            </w:r>
            <w:r w:rsidRPr="00AA7F92">
              <w:rPr>
                <w:rFonts w:ascii="Times New Roman" w:hAnsi="Times New Roman" w:cs="Times New Roman"/>
                <w:color w:val="0C0C0C"/>
                <w:sz w:val="32"/>
                <w:szCs w:val="32"/>
              </w:rPr>
              <w:t>объединений,</w:t>
            </w:r>
            <w:r w:rsidR="001F504E" w:rsidRPr="001F504E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 xml:space="preserve"> </w:t>
            </w:r>
          </w:p>
        </w:tc>
        <w:tc>
          <w:tcPr>
            <w:tcW w:w="5245" w:type="dxa"/>
          </w:tcPr>
          <w:p w:rsidR="008A75A9" w:rsidRPr="00AA7F92" w:rsidRDefault="008A75A9" w:rsidP="00AA7F92">
            <w:pPr>
              <w:spacing w:line="276" w:lineRule="auto"/>
              <w:jc w:val="both"/>
              <w:rPr>
                <w:rFonts w:ascii="Times New Roman" w:hAnsi="Times New Roman" w:cs="Times New Roman"/>
                <w:color w:val="0C0C0C"/>
                <w:sz w:val="32"/>
                <w:szCs w:val="32"/>
              </w:rPr>
            </w:pPr>
            <w:r w:rsidRPr="00AA7F92">
              <w:rPr>
                <w:rFonts w:ascii="Times New Roman" w:hAnsi="Times New Roman" w:cs="Times New Roman"/>
                <w:color w:val="0C0C0C"/>
                <w:sz w:val="32"/>
                <w:szCs w:val="32"/>
              </w:rPr>
              <w:t>социального строя или социальных групп, религиозных общин или религиозных деятелей, наций, народностей. Отсюда и разные формы экстремизма: экстремизм националистический, религиозный, молодежный.</w:t>
            </w:r>
          </w:p>
          <w:p w:rsidR="00B55EA9" w:rsidRPr="00B55EA9" w:rsidRDefault="00AA7F92" w:rsidP="00B55EA9">
            <w:pPr>
              <w:pStyle w:val="a5"/>
              <w:spacing w:before="150" w:beforeAutospacing="0" w:after="0" w:afterAutospacing="0"/>
              <w:jc w:val="both"/>
              <w:rPr>
                <w:color w:val="0C0C0C"/>
                <w:sz w:val="32"/>
                <w:szCs w:val="32"/>
              </w:rPr>
            </w:pPr>
            <w:r>
              <w:rPr>
                <w:color w:val="0C0C0C"/>
                <w:sz w:val="32"/>
                <w:szCs w:val="32"/>
              </w:rPr>
              <w:t xml:space="preserve">    </w:t>
            </w:r>
            <w:r w:rsidR="008A75A9" w:rsidRPr="00AA7F92">
              <w:rPr>
                <w:color w:val="0C0C0C"/>
                <w:sz w:val="32"/>
                <w:szCs w:val="32"/>
              </w:rPr>
              <w:t xml:space="preserve">Необходимо отметить, что в чистом виде ни одна из форм экстремизма не существует. Всегда происходит смешение названных форм с преобладанием той или иной окраски. Там, где в действие вовлекаются массы населения, где затрагиваются интересы многих людей, где нарушается </w:t>
            </w:r>
            <w:proofErr w:type="spellStart"/>
            <w:proofErr w:type="gramStart"/>
            <w:r w:rsidR="008A75A9" w:rsidRPr="00AA7F92">
              <w:rPr>
                <w:color w:val="0C0C0C"/>
                <w:sz w:val="32"/>
                <w:szCs w:val="32"/>
              </w:rPr>
              <w:t>общес</w:t>
            </w:r>
            <w:r w:rsidR="00B55EA9">
              <w:rPr>
                <w:color w:val="0C0C0C"/>
                <w:sz w:val="32"/>
                <w:szCs w:val="32"/>
              </w:rPr>
              <w:t>-</w:t>
            </w:r>
            <w:r w:rsidR="008A75A9" w:rsidRPr="00AA7F92">
              <w:rPr>
                <w:color w:val="0C0C0C"/>
                <w:sz w:val="32"/>
                <w:szCs w:val="32"/>
              </w:rPr>
              <w:t>твенный</w:t>
            </w:r>
            <w:proofErr w:type="spellEnd"/>
            <w:proofErr w:type="gramEnd"/>
            <w:r w:rsidR="008A75A9" w:rsidRPr="00AA7F92">
              <w:rPr>
                <w:color w:val="0C0C0C"/>
                <w:sz w:val="32"/>
                <w:szCs w:val="32"/>
              </w:rPr>
              <w:t xml:space="preserve"> порядок, создается угроза жизни и здоровью</w:t>
            </w:r>
            <w:r w:rsidR="008A75A9">
              <w:rPr>
                <w:rFonts w:ascii="Arial" w:hAnsi="Arial" w:cs="Arial"/>
                <w:color w:val="0C0C0C"/>
                <w:sz w:val="27"/>
                <w:szCs w:val="27"/>
              </w:rPr>
              <w:t xml:space="preserve"> </w:t>
            </w:r>
            <w:r w:rsidR="00B55EA9" w:rsidRPr="00B55EA9">
              <w:rPr>
                <w:color w:val="0C0C0C"/>
                <w:sz w:val="32"/>
                <w:szCs w:val="32"/>
              </w:rPr>
              <w:t>людей всегда вопросы политики переплетаются с национализмом, религией и т.д.</w:t>
            </w:r>
          </w:p>
          <w:p w:rsidR="009E190D" w:rsidRPr="00073D4D" w:rsidRDefault="00073D4D" w:rsidP="009E190D">
            <w:pPr>
              <w:pStyle w:val="a5"/>
              <w:spacing w:before="150" w:beforeAutospacing="0" w:after="0" w:afterAutospacing="0"/>
              <w:jc w:val="both"/>
              <w:rPr>
                <w:color w:val="0C0C0C"/>
                <w:sz w:val="32"/>
                <w:szCs w:val="32"/>
              </w:rPr>
            </w:pPr>
            <w:r>
              <w:rPr>
                <w:color w:val="0C0C0C"/>
                <w:sz w:val="32"/>
                <w:szCs w:val="32"/>
              </w:rPr>
              <w:t xml:space="preserve">     </w:t>
            </w:r>
            <w:r w:rsidR="00B55EA9" w:rsidRPr="00B55EA9">
              <w:rPr>
                <w:color w:val="0C0C0C"/>
                <w:sz w:val="32"/>
                <w:szCs w:val="32"/>
              </w:rPr>
              <w:t>Важно понимать, что какими бы мотивами</w:t>
            </w:r>
            <w:r>
              <w:rPr>
                <w:color w:val="0C0C0C"/>
                <w:sz w:val="32"/>
                <w:szCs w:val="32"/>
              </w:rPr>
              <w:t xml:space="preserve">   </w:t>
            </w:r>
            <w:r w:rsidR="00B55EA9" w:rsidRPr="00B55EA9">
              <w:rPr>
                <w:color w:val="0C0C0C"/>
                <w:sz w:val="32"/>
                <w:szCs w:val="32"/>
              </w:rPr>
              <w:t xml:space="preserve"> ни</w:t>
            </w:r>
            <w:r>
              <w:rPr>
                <w:color w:val="0C0C0C"/>
                <w:sz w:val="32"/>
                <w:szCs w:val="32"/>
              </w:rPr>
              <w:t xml:space="preserve">  </w:t>
            </w:r>
            <w:r w:rsidR="00B55EA9" w:rsidRPr="00B55EA9">
              <w:rPr>
                <w:color w:val="0C0C0C"/>
                <w:sz w:val="32"/>
                <w:szCs w:val="32"/>
              </w:rPr>
              <w:t xml:space="preserve"> руководствовались </w:t>
            </w:r>
            <w:r w:rsidR="009E190D" w:rsidRPr="00073D4D">
              <w:rPr>
                <w:color w:val="0C0C0C"/>
                <w:sz w:val="32"/>
                <w:szCs w:val="32"/>
              </w:rPr>
              <w:t>экстремисты, их основная цель - дестабилизация социального и этнополитического положения, создание максимально конфликтных ситуаций.</w:t>
            </w:r>
          </w:p>
          <w:p w:rsidR="00601644" w:rsidRPr="00B55EA9" w:rsidRDefault="00601644" w:rsidP="00AA7F92">
            <w:pPr>
              <w:pStyle w:val="a5"/>
              <w:spacing w:before="150" w:beforeAutospacing="0" w:after="0" w:afterAutospacing="0"/>
              <w:jc w:val="both"/>
              <w:rPr>
                <w:sz w:val="32"/>
                <w:szCs w:val="32"/>
              </w:rPr>
            </w:pPr>
          </w:p>
        </w:tc>
        <w:tc>
          <w:tcPr>
            <w:tcW w:w="5812" w:type="dxa"/>
          </w:tcPr>
          <w:p w:rsidR="0019651D" w:rsidRPr="00A01BFB" w:rsidRDefault="00A01BFB" w:rsidP="00A01BF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073D4D"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  <w:r w:rsidR="0019651D" w:rsidRPr="00A01BFB">
              <w:rPr>
                <w:rFonts w:ascii="Times New Roman" w:hAnsi="Times New Roman" w:cs="Times New Roman"/>
                <w:sz w:val="32"/>
                <w:szCs w:val="32"/>
              </w:rPr>
              <w:t xml:space="preserve">В целях предупреждения распространения </w:t>
            </w:r>
            <w:r w:rsidR="002D5A66">
              <w:rPr>
                <w:rFonts w:ascii="Times New Roman" w:hAnsi="Times New Roman" w:cs="Times New Roman"/>
                <w:sz w:val="32"/>
                <w:szCs w:val="32"/>
              </w:rPr>
              <w:t>экстремизма</w:t>
            </w:r>
            <w:r w:rsidR="0019651D" w:rsidRPr="00A01BFB">
              <w:rPr>
                <w:rFonts w:ascii="Times New Roman" w:hAnsi="Times New Roman" w:cs="Times New Roman"/>
                <w:sz w:val="32"/>
                <w:szCs w:val="32"/>
              </w:rPr>
              <w:t xml:space="preserve"> необходимо:</w:t>
            </w:r>
          </w:p>
          <w:p w:rsidR="0019651D" w:rsidRPr="00A01BFB" w:rsidRDefault="0019651D" w:rsidP="00586072">
            <w:pPr>
              <w:shd w:val="clear" w:color="auto" w:fill="FFFFFF"/>
              <w:spacing w:line="276" w:lineRule="auto"/>
              <w:ind w:left="509" w:hanging="5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B5631F">
              <w:rPr>
                <w:rFonts w:eastAsia="Times New Roman"/>
                <w:color w:val="C00000"/>
                <w:sz w:val="34"/>
                <w:szCs w:val="34"/>
              </w:rPr>
              <w:t>►</w:t>
            </w:r>
            <w:r w:rsidR="00586072">
              <w:rPr>
                <w:rFonts w:eastAsia="Times New Roman"/>
                <w:color w:val="C00000"/>
                <w:sz w:val="34"/>
                <w:szCs w:val="34"/>
              </w:rPr>
              <w:t xml:space="preserve"> </w:t>
            </w:r>
            <w:r w:rsidRPr="00A01BFB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заботиться о сохранении </w:t>
            </w:r>
            <w:r w:rsidRPr="00A01BFB">
              <w:rPr>
                <w:rFonts w:ascii="Times New Roman" w:eastAsia="Times New Roman" w:hAnsi="Times New Roman" w:cs="Times New Roman"/>
                <w:spacing w:val="-23"/>
                <w:sz w:val="32"/>
                <w:szCs w:val="32"/>
              </w:rPr>
              <w:t xml:space="preserve">традиционных ценностей, развивать </w:t>
            </w:r>
            <w:r w:rsidRPr="00A01BFB">
              <w:rPr>
                <w:rFonts w:ascii="Times New Roman" w:eastAsia="Times New Roman" w:hAnsi="Times New Roman" w:cs="Times New Roman"/>
                <w:spacing w:val="-19"/>
                <w:sz w:val="32"/>
                <w:szCs w:val="32"/>
              </w:rPr>
              <w:t xml:space="preserve">патриотическое воспитание </w:t>
            </w:r>
            <w:r w:rsidRPr="00A01BFB">
              <w:rPr>
                <w:rFonts w:ascii="Times New Roman" w:eastAsia="Times New Roman" w:hAnsi="Times New Roman" w:cs="Times New Roman"/>
                <w:sz w:val="32"/>
                <w:szCs w:val="32"/>
              </w:rPr>
              <w:t>гра</w:t>
            </w:r>
            <w:r w:rsidR="00586072">
              <w:rPr>
                <w:rFonts w:ascii="Times New Roman" w:eastAsia="Times New Roman" w:hAnsi="Times New Roman" w:cs="Times New Roman"/>
                <w:sz w:val="32"/>
                <w:szCs w:val="32"/>
              </w:rPr>
              <w:t>жд</w:t>
            </w:r>
            <w:r w:rsidRPr="00A01BFB">
              <w:rPr>
                <w:rFonts w:ascii="Times New Roman" w:eastAsia="Times New Roman" w:hAnsi="Times New Roman" w:cs="Times New Roman"/>
                <w:sz w:val="32"/>
                <w:szCs w:val="32"/>
              </w:rPr>
              <w:t>ан;</w:t>
            </w:r>
          </w:p>
          <w:p w:rsidR="0019651D" w:rsidRPr="00A01BFB" w:rsidRDefault="0019651D" w:rsidP="00586072">
            <w:pPr>
              <w:shd w:val="clear" w:color="auto" w:fill="FFFFFF"/>
              <w:spacing w:line="276" w:lineRule="auto"/>
              <w:ind w:left="509" w:hanging="5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B5631F">
              <w:rPr>
                <w:rFonts w:ascii="Times New Roman" w:eastAsia="Times New Roman" w:hAnsi="Times New Roman" w:cs="Times New Roman"/>
                <w:color w:val="C00000"/>
                <w:spacing w:val="-22"/>
                <w:sz w:val="32"/>
                <w:szCs w:val="32"/>
              </w:rPr>
              <w:t>►</w:t>
            </w:r>
            <w:r w:rsidRPr="00A01BFB">
              <w:rPr>
                <w:rFonts w:ascii="Times New Roman" w:eastAsia="Times New Roman" w:hAnsi="Times New Roman" w:cs="Times New Roman"/>
                <w:spacing w:val="-22"/>
                <w:sz w:val="32"/>
                <w:szCs w:val="32"/>
              </w:rPr>
              <w:t xml:space="preserve">способствовать укреплению </w:t>
            </w:r>
            <w:r w:rsidRPr="00A01BFB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межнационального и </w:t>
            </w:r>
            <w:r w:rsidRPr="00A01BFB">
              <w:rPr>
                <w:rFonts w:ascii="Times New Roman" w:eastAsia="Times New Roman" w:hAnsi="Times New Roman" w:cs="Times New Roman"/>
                <w:spacing w:val="-23"/>
                <w:sz w:val="32"/>
                <w:szCs w:val="32"/>
              </w:rPr>
              <w:t>межконфессионального единства;</w:t>
            </w:r>
          </w:p>
          <w:p w:rsidR="0019651D" w:rsidRPr="00A01BFB" w:rsidRDefault="008539C4" w:rsidP="00586072">
            <w:pPr>
              <w:shd w:val="clear" w:color="auto" w:fill="FFFFFF"/>
              <w:spacing w:line="276" w:lineRule="auto"/>
              <w:ind w:left="509" w:hanging="5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B5631F">
              <w:rPr>
                <w:rFonts w:ascii="Times New Roman" w:eastAsia="Times New Roman" w:hAnsi="Times New Roman" w:cs="Times New Roman"/>
                <w:color w:val="C00000"/>
                <w:spacing w:val="-22"/>
                <w:sz w:val="32"/>
                <w:szCs w:val="32"/>
              </w:rPr>
              <w:t>►</w:t>
            </w:r>
            <w:r w:rsidR="00296DE6">
              <w:rPr>
                <w:rFonts w:ascii="Times New Roman" w:eastAsia="Times New Roman" w:hAnsi="Times New Roman" w:cs="Times New Roman"/>
                <w:color w:val="C00000"/>
                <w:spacing w:val="-22"/>
                <w:sz w:val="32"/>
                <w:szCs w:val="32"/>
              </w:rPr>
              <w:t xml:space="preserve"> </w:t>
            </w:r>
            <w:r w:rsidR="0019651D" w:rsidRPr="00A01BFB">
              <w:rPr>
                <w:rFonts w:ascii="Times New Roman" w:eastAsia="Times New Roman" w:hAnsi="Times New Roman" w:cs="Times New Roman"/>
                <w:spacing w:val="-20"/>
                <w:sz w:val="32"/>
                <w:szCs w:val="32"/>
              </w:rPr>
              <w:t xml:space="preserve"> повышать</w:t>
            </w:r>
            <w:proofErr w:type="gramEnd"/>
            <w:r w:rsidR="0019651D" w:rsidRPr="00A01BFB">
              <w:rPr>
                <w:rFonts w:ascii="Times New Roman" w:eastAsia="Times New Roman" w:hAnsi="Times New Roman" w:cs="Times New Roman"/>
                <w:spacing w:val="-20"/>
                <w:sz w:val="32"/>
                <w:szCs w:val="32"/>
              </w:rPr>
              <w:t xml:space="preserve"> правовое самосознание;</w:t>
            </w:r>
          </w:p>
          <w:p w:rsidR="0019651D" w:rsidRDefault="008539C4" w:rsidP="00586072">
            <w:pPr>
              <w:shd w:val="clear" w:color="auto" w:fill="FFFFFF"/>
              <w:spacing w:line="276" w:lineRule="auto"/>
              <w:ind w:left="509" w:hanging="509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B5631F">
              <w:rPr>
                <w:rFonts w:ascii="Times New Roman" w:eastAsia="Times New Roman" w:hAnsi="Times New Roman" w:cs="Times New Roman"/>
                <w:color w:val="C00000"/>
                <w:spacing w:val="-22"/>
                <w:sz w:val="32"/>
                <w:szCs w:val="32"/>
              </w:rPr>
              <w:t>►</w:t>
            </w:r>
            <w:r w:rsidR="00586072">
              <w:rPr>
                <w:rFonts w:ascii="Times New Roman" w:eastAsia="Times New Roman" w:hAnsi="Times New Roman" w:cs="Times New Roman"/>
                <w:color w:val="C00000"/>
                <w:spacing w:val="-22"/>
                <w:sz w:val="32"/>
                <w:szCs w:val="32"/>
              </w:rPr>
              <w:t xml:space="preserve"> </w:t>
            </w:r>
            <w:r w:rsidR="0019651D" w:rsidRPr="00A01BFB">
              <w:rPr>
                <w:rFonts w:ascii="Times New Roman" w:eastAsia="Times New Roman" w:hAnsi="Times New Roman" w:cs="Times New Roman"/>
                <w:spacing w:val="-22"/>
                <w:sz w:val="32"/>
                <w:szCs w:val="32"/>
              </w:rPr>
              <w:t xml:space="preserve">укреплять мир и согласие в нашем </w:t>
            </w:r>
            <w:r w:rsidR="0019651D" w:rsidRPr="00A01BFB">
              <w:rPr>
                <w:rFonts w:ascii="Times New Roman" w:eastAsia="Times New Roman" w:hAnsi="Times New Roman" w:cs="Times New Roman"/>
                <w:sz w:val="32"/>
                <w:szCs w:val="32"/>
              </w:rPr>
              <w:t>обществе</w:t>
            </w:r>
            <w:r w:rsidR="003C7C15">
              <w:rPr>
                <w:rFonts w:ascii="Times New Roman" w:eastAsia="Times New Roman" w:hAnsi="Times New Roman" w:cs="Times New Roman"/>
                <w:sz w:val="32"/>
                <w:szCs w:val="32"/>
              </w:rPr>
              <w:t>.</w:t>
            </w:r>
          </w:p>
          <w:p w:rsidR="00073D4D" w:rsidRDefault="00073D4D" w:rsidP="00AB254B">
            <w:pPr>
              <w:shd w:val="clear" w:color="auto" w:fill="FFFFFF"/>
              <w:spacing w:line="276" w:lineRule="auto"/>
              <w:ind w:left="509" w:hanging="509"/>
              <w:jc w:val="center"/>
            </w:pPr>
          </w:p>
          <w:p w:rsidR="00586072" w:rsidRDefault="003C7C15" w:rsidP="00AB254B">
            <w:pPr>
              <w:shd w:val="clear" w:color="auto" w:fill="FFFFFF"/>
              <w:spacing w:line="276" w:lineRule="auto"/>
              <w:ind w:left="509" w:hanging="50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1556" w:dyaOrig="81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3.8pt;height:171.7pt" o:ole="">
                  <v:imagedata r:id="rId5" o:title="" cropright="1445f"/>
                </v:shape>
                <o:OLEObject Type="Embed" ProgID="PBrush" ShapeID="_x0000_i1025" DrawAspect="Content" ObjectID="_1757840350" r:id="rId6"/>
              </w:object>
            </w:r>
          </w:p>
          <w:p w:rsidR="00586072" w:rsidRPr="00A01BFB" w:rsidRDefault="00586072" w:rsidP="00586072">
            <w:pPr>
              <w:shd w:val="clear" w:color="auto" w:fill="FFFFFF"/>
              <w:spacing w:line="276" w:lineRule="auto"/>
              <w:ind w:left="509" w:hanging="5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01644" w:rsidRDefault="0019651D" w:rsidP="00073D4D">
            <w:pPr>
              <w:shd w:val="clear" w:color="auto" w:fill="FFFFFF"/>
              <w:spacing w:line="312" w:lineRule="exact"/>
              <w:jc w:val="center"/>
            </w:pPr>
            <w:r>
              <w:br w:type="column"/>
            </w:r>
            <w:r w:rsidRPr="00586072">
              <w:rPr>
                <w:rFonts w:eastAsia="Times New Roman"/>
                <w:b/>
                <w:bCs/>
                <w:color w:val="1F4E79" w:themeColor="accent1" w:themeShade="80"/>
                <w:spacing w:val="-15"/>
                <w:sz w:val="26"/>
                <w:szCs w:val="26"/>
              </w:rPr>
              <w:t xml:space="preserve">ТОЛЬКО ВАШЕ НЕРАВНОДУШИЕ </w:t>
            </w:r>
            <w:r w:rsidRPr="00586072">
              <w:rPr>
                <w:rFonts w:eastAsia="Times New Roman"/>
                <w:b/>
                <w:bCs/>
                <w:color w:val="1F4E79" w:themeColor="accent1" w:themeShade="80"/>
                <w:spacing w:val="-12"/>
                <w:sz w:val="26"/>
                <w:szCs w:val="26"/>
              </w:rPr>
              <w:t xml:space="preserve">ПОМОЖЕТ НАМ УБЕРЕЧЬ МНОГИЕ </w:t>
            </w:r>
            <w:r w:rsidRPr="00586072">
              <w:rPr>
                <w:rFonts w:eastAsia="Times New Roman"/>
                <w:b/>
                <w:bCs/>
                <w:color w:val="1F4E79" w:themeColor="accent1" w:themeShade="80"/>
                <w:spacing w:val="-11"/>
                <w:sz w:val="26"/>
                <w:szCs w:val="26"/>
              </w:rPr>
              <w:t xml:space="preserve">ЖИЗНИ, В ТОМ ЧИСЛЕ ЖИЗНИ </w:t>
            </w:r>
            <w:r w:rsidRPr="00586072">
              <w:rPr>
                <w:rFonts w:eastAsia="Times New Roman"/>
                <w:b/>
                <w:bCs/>
                <w:color w:val="1F4E79" w:themeColor="accent1" w:themeShade="80"/>
                <w:spacing w:val="-23"/>
                <w:sz w:val="26"/>
                <w:szCs w:val="26"/>
              </w:rPr>
              <w:t xml:space="preserve">НАШИХ ДЕТЕЙ ОТ ЭКСТРЕМИСТСКОЙ </w:t>
            </w:r>
            <w:r w:rsidRPr="00586072">
              <w:rPr>
                <w:rFonts w:eastAsia="Times New Roman"/>
                <w:b/>
                <w:bCs/>
                <w:color w:val="1F4E79" w:themeColor="accent1" w:themeShade="80"/>
                <w:sz w:val="26"/>
                <w:szCs w:val="26"/>
              </w:rPr>
              <w:t>УГРОЗЫ</w:t>
            </w:r>
          </w:p>
        </w:tc>
      </w:tr>
      <w:tr w:rsidR="00D76851" w:rsidTr="00D76851">
        <w:tc>
          <w:tcPr>
            <w:tcW w:w="5245" w:type="dxa"/>
          </w:tcPr>
          <w:p w:rsidR="00ED77D6" w:rsidRDefault="00ED77D6" w:rsidP="00ED77D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A7471" w:rsidRPr="00CC7D63" w:rsidRDefault="00FA7471" w:rsidP="00FA7471">
            <w:pPr>
              <w:shd w:val="clear" w:color="auto" w:fill="FFFF0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C7D63">
              <w:rPr>
                <w:rFonts w:ascii="Times New Roman" w:hAnsi="Times New Roman" w:cs="Times New Roman"/>
                <w:b/>
                <w:sz w:val="40"/>
                <w:szCs w:val="40"/>
              </w:rPr>
              <w:lastRenderedPageBreak/>
              <w:t>Вниманию жителей</w:t>
            </w:r>
          </w:p>
          <w:p w:rsidR="00FA7471" w:rsidRPr="00ED77D6" w:rsidRDefault="00FA7471" w:rsidP="00FA747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D77D6" w:rsidRPr="00ED77D6" w:rsidRDefault="00ED77D6" w:rsidP="00FA747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D77D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Сообщить о ставших известными угрозах </w:t>
            </w:r>
            <w:r w:rsidR="003119EC">
              <w:rPr>
                <w:rFonts w:ascii="Times New Roman" w:hAnsi="Times New Roman" w:cs="Times New Roman"/>
                <w:b/>
                <w:sz w:val="32"/>
                <w:szCs w:val="32"/>
              </w:rPr>
              <w:t>экстремиз</w:t>
            </w:r>
            <w:r w:rsidRPr="00ED77D6">
              <w:rPr>
                <w:rFonts w:ascii="Times New Roman" w:hAnsi="Times New Roman" w:cs="Times New Roman"/>
                <w:b/>
                <w:sz w:val="32"/>
                <w:szCs w:val="32"/>
              </w:rPr>
              <w:t>ма и терроризма на территории Республики Башкортостан можно по телефонам доверия:</w:t>
            </w:r>
          </w:p>
          <w:p w:rsidR="001D21D0" w:rsidRDefault="009575A6" w:rsidP="001D21D0">
            <w:pPr>
              <w:shd w:val="clear" w:color="auto" w:fill="FFFFFF"/>
              <w:spacing w:before="120"/>
              <w:ind w:left="238" w:hanging="232"/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</w:pPr>
            <w:r w:rsidRPr="009575A6">
              <w:rPr>
                <w:rFonts w:ascii="Arial" w:eastAsia="Times New Roman" w:hAnsi="Arial" w:cs="Arial"/>
                <w:b/>
                <w:bCs/>
                <w:color w:val="C00000"/>
                <w:spacing w:val="-11"/>
                <w:sz w:val="34"/>
                <w:szCs w:val="34"/>
              </w:rPr>
              <w:t>►</w:t>
            </w:r>
            <w:r w:rsidRPr="009575A6">
              <w:rPr>
                <w:rFonts w:eastAsia="Times New Roman"/>
                <w:b/>
                <w:bCs/>
                <w:color w:val="C00000"/>
                <w:spacing w:val="-11"/>
                <w:sz w:val="34"/>
                <w:szCs w:val="34"/>
              </w:rPr>
              <w:t xml:space="preserve"> </w:t>
            </w:r>
            <w:r w:rsidR="00253CB6">
              <w:rPr>
                <w:b/>
                <w:bCs/>
                <w:spacing w:val="-4"/>
                <w:sz w:val="34"/>
                <w:szCs w:val="34"/>
              </w:rPr>
              <w:t xml:space="preserve">  </w:t>
            </w:r>
            <w:r w:rsidRPr="009575A6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Единый </w:t>
            </w:r>
            <w:r w:rsidRPr="009575A6">
              <w:rPr>
                <w:rFonts w:ascii="Times New Roman" w:hAnsi="Times New Roman" w:cs="Times New Roman"/>
                <w:b/>
                <w:bCs/>
                <w:color w:val="333333"/>
                <w:sz w:val="32"/>
                <w:szCs w:val="32"/>
                <w:shd w:val="clear" w:color="auto" w:fill="FFFFFF"/>
              </w:rPr>
              <w:t>телефон</w:t>
            </w:r>
            <w:r w:rsidRPr="009575A6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 xml:space="preserve"> доверия – 8 800 7000 183 (круглосуточно, анонимно, бесплатно) </w:t>
            </w:r>
          </w:p>
          <w:p w:rsidR="000D3046" w:rsidRDefault="001D21D0" w:rsidP="001D21D0">
            <w:pPr>
              <w:shd w:val="clear" w:color="auto" w:fill="FFFFFF"/>
              <w:spacing w:before="120"/>
              <w:ind w:left="238" w:hanging="232"/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</w:pPr>
            <w:r w:rsidRPr="009575A6">
              <w:rPr>
                <w:rFonts w:ascii="Arial" w:eastAsia="Times New Roman" w:hAnsi="Arial" w:cs="Arial"/>
                <w:b/>
                <w:bCs/>
                <w:color w:val="C00000"/>
                <w:spacing w:val="-11"/>
                <w:sz w:val="34"/>
                <w:szCs w:val="34"/>
              </w:rPr>
              <w:t>►</w:t>
            </w:r>
            <w:r w:rsidR="000D3046">
              <w:rPr>
                <w:rFonts w:ascii="Arial" w:eastAsia="Times New Roman" w:hAnsi="Arial" w:cs="Arial"/>
                <w:b/>
                <w:bCs/>
                <w:color w:val="C00000"/>
                <w:spacing w:val="-11"/>
                <w:sz w:val="34"/>
                <w:szCs w:val="34"/>
              </w:rPr>
              <w:t xml:space="preserve"> </w:t>
            </w:r>
            <w:r w:rsidR="009575A6" w:rsidRPr="009575A6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 xml:space="preserve">Управление ФСБ России по РБ – (347) 251-21-11 </w:t>
            </w:r>
          </w:p>
          <w:p w:rsidR="001D21D0" w:rsidRDefault="000D3046" w:rsidP="001D21D0">
            <w:pPr>
              <w:shd w:val="clear" w:color="auto" w:fill="FFFFFF"/>
              <w:spacing w:before="120"/>
              <w:ind w:left="238" w:hanging="232"/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</w:pPr>
            <w:r w:rsidRPr="009575A6">
              <w:rPr>
                <w:rFonts w:ascii="Arial" w:eastAsia="Times New Roman" w:hAnsi="Arial" w:cs="Arial"/>
                <w:b/>
                <w:bCs/>
                <w:color w:val="C00000"/>
                <w:spacing w:val="-11"/>
                <w:sz w:val="34"/>
                <w:szCs w:val="34"/>
              </w:rPr>
              <w:t>►</w:t>
            </w:r>
            <w:r>
              <w:rPr>
                <w:rFonts w:ascii="Arial" w:eastAsia="Times New Roman" w:hAnsi="Arial" w:cs="Arial"/>
                <w:b/>
                <w:bCs/>
                <w:color w:val="C00000"/>
                <w:spacing w:val="-11"/>
                <w:sz w:val="34"/>
                <w:szCs w:val="34"/>
              </w:rPr>
              <w:t xml:space="preserve"> </w:t>
            </w:r>
            <w:r w:rsidR="009575A6" w:rsidRPr="009575A6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МВД РФ по РБ (347)</w:t>
            </w:r>
            <w:r w:rsidR="00803A31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 xml:space="preserve"> </w:t>
            </w:r>
            <w:r w:rsidR="009575A6" w:rsidRPr="009575A6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 xml:space="preserve">-128, с мобильного – </w:t>
            </w:r>
            <w:r w:rsidR="00212C7F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8</w:t>
            </w:r>
            <w:r w:rsidR="009575A6" w:rsidRPr="009575A6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 xml:space="preserve">(347) 279-37-89 </w:t>
            </w:r>
          </w:p>
          <w:p w:rsidR="00546FC9" w:rsidRDefault="000D3046" w:rsidP="000D3046">
            <w:pPr>
              <w:shd w:val="clear" w:color="auto" w:fill="FFFFFF"/>
              <w:tabs>
                <w:tab w:val="left" w:pos="4948"/>
              </w:tabs>
              <w:spacing w:before="120"/>
              <w:ind w:left="238" w:hanging="232"/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</w:pPr>
            <w:r w:rsidRPr="009575A6">
              <w:rPr>
                <w:rFonts w:ascii="Arial" w:eastAsia="Times New Roman" w:hAnsi="Arial" w:cs="Arial"/>
                <w:b/>
                <w:bCs/>
                <w:color w:val="C00000"/>
                <w:spacing w:val="-11"/>
                <w:sz w:val="34"/>
                <w:szCs w:val="34"/>
              </w:rPr>
              <w:t>►</w:t>
            </w:r>
            <w:r>
              <w:rPr>
                <w:rFonts w:ascii="Arial" w:eastAsia="Times New Roman" w:hAnsi="Arial" w:cs="Arial"/>
                <w:b/>
                <w:bCs/>
                <w:color w:val="C00000"/>
                <w:spacing w:val="-11"/>
                <w:sz w:val="34"/>
                <w:szCs w:val="34"/>
              </w:rPr>
              <w:t xml:space="preserve"> </w:t>
            </w:r>
            <w:r w:rsidR="009575A6" w:rsidRPr="009575A6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 xml:space="preserve">справочная служба ГУ МЧС России </w:t>
            </w:r>
            <w:r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 xml:space="preserve">по Республике </w:t>
            </w:r>
            <w:r w:rsidR="00397BDF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 xml:space="preserve"> </w:t>
            </w:r>
          </w:p>
          <w:p w:rsidR="001D21D0" w:rsidRDefault="00546FC9" w:rsidP="00546FC9">
            <w:pPr>
              <w:shd w:val="clear" w:color="auto" w:fill="FFFFFF"/>
              <w:tabs>
                <w:tab w:val="left" w:pos="4948"/>
              </w:tabs>
              <w:spacing w:before="120"/>
              <w:ind w:left="238" w:hanging="232"/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pacing w:val="-11"/>
                <w:sz w:val="34"/>
                <w:szCs w:val="34"/>
              </w:rPr>
              <w:t xml:space="preserve">  </w:t>
            </w:r>
            <w:r w:rsidR="009575A6" w:rsidRPr="009575A6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 </w:t>
            </w:r>
            <w:r w:rsidR="009575A6" w:rsidRPr="009575A6">
              <w:rPr>
                <w:rFonts w:ascii="Times New Roman" w:hAnsi="Times New Roman" w:cs="Times New Roman"/>
                <w:b/>
                <w:bCs/>
                <w:color w:val="333333"/>
                <w:sz w:val="32"/>
                <w:szCs w:val="32"/>
                <w:shd w:val="clear" w:color="auto" w:fill="FFFFFF"/>
              </w:rPr>
              <w:t>Башкортостан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32"/>
                <w:szCs w:val="32"/>
                <w:shd w:val="clear" w:color="auto" w:fill="FFFFFF"/>
              </w:rPr>
              <w:t xml:space="preserve"> </w:t>
            </w:r>
            <w:r w:rsidR="009575A6" w:rsidRPr="009575A6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(347) 233-99-99 </w:t>
            </w:r>
          </w:p>
          <w:p w:rsidR="00546FC9" w:rsidRDefault="000D3046" w:rsidP="00397BDF">
            <w:pPr>
              <w:shd w:val="clear" w:color="auto" w:fill="FFFFFF"/>
              <w:spacing w:before="120"/>
              <w:ind w:left="238" w:hanging="232"/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</w:pPr>
            <w:r w:rsidRPr="009575A6">
              <w:rPr>
                <w:rFonts w:ascii="Arial" w:eastAsia="Times New Roman" w:hAnsi="Arial" w:cs="Arial"/>
                <w:b/>
                <w:bCs/>
                <w:color w:val="C00000"/>
                <w:spacing w:val="-11"/>
                <w:sz w:val="34"/>
                <w:szCs w:val="34"/>
              </w:rPr>
              <w:t>►</w:t>
            </w:r>
            <w:r w:rsidR="00397BDF">
              <w:rPr>
                <w:rFonts w:ascii="Arial" w:eastAsia="Times New Roman" w:hAnsi="Arial" w:cs="Arial"/>
                <w:b/>
                <w:bCs/>
                <w:color w:val="C00000"/>
                <w:spacing w:val="-11"/>
                <w:sz w:val="34"/>
                <w:szCs w:val="34"/>
              </w:rPr>
              <w:t xml:space="preserve"> </w:t>
            </w:r>
            <w:r w:rsidR="009575A6" w:rsidRPr="009575A6">
              <w:rPr>
                <w:rFonts w:ascii="Times New Roman" w:hAnsi="Times New Roman" w:cs="Times New Roman"/>
                <w:b/>
                <w:bCs/>
                <w:color w:val="333333"/>
                <w:sz w:val="32"/>
                <w:szCs w:val="32"/>
                <w:shd w:val="clear" w:color="auto" w:fill="FFFFFF"/>
              </w:rPr>
              <w:t>Сообщите</w:t>
            </w:r>
            <w:r w:rsidR="009575A6" w:rsidRPr="009575A6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 </w:t>
            </w:r>
            <w:r w:rsidR="009575A6" w:rsidRPr="009575A6">
              <w:rPr>
                <w:rFonts w:ascii="Times New Roman" w:hAnsi="Times New Roman" w:cs="Times New Roman"/>
                <w:b/>
                <w:bCs/>
                <w:color w:val="333333"/>
                <w:sz w:val="32"/>
                <w:szCs w:val="32"/>
                <w:shd w:val="clear" w:color="auto" w:fill="FFFFFF"/>
              </w:rPr>
              <w:t>о</w:t>
            </w:r>
            <w:r w:rsidR="009575A6" w:rsidRPr="009575A6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 xml:space="preserve"> проявлениях </w:t>
            </w:r>
            <w:r w:rsidR="00397BDF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 xml:space="preserve">радикализма и экстремизма </w:t>
            </w:r>
          </w:p>
          <w:p w:rsidR="003B3DAD" w:rsidRPr="008053DF" w:rsidRDefault="009575A6" w:rsidP="005739A1">
            <w:pPr>
              <w:shd w:val="clear" w:color="auto" w:fill="FFFFFF"/>
              <w:spacing w:before="120"/>
              <w:ind w:left="238" w:hanging="232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9575A6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 </w:t>
            </w:r>
            <w:r w:rsidR="00397BDF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 xml:space="preserve"> </w:t>
            </w:r>
            <w:r w:rsidRPr="009575A6">
              <w:rPr>
                <w:rFonts w:ascii="Times New Roman" w:hAnsi="Times New Roman" w:cs="Times New Roman"/>
                <w:b/>
                <w:bCs/>
                <w:color w:val="333333"/>
                <w:sz w:val="32"/>
                <w:szCs w:val="32"/>
                <w:shd w:val="clear" w:color="auto" w:fill="FFFFFF"/>
              </w:rPr>
              <w:t>по</w:t>
            </w:r>
            <w:r w:rsidRPr="009575A6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 </w:t>
            </w:r>
            <w:r w:rsidRPr="009575A6">
              <w:rPr>
                <w:rFonts w:ascii="Times New Roman" w:hAnsi="Times New Roman" w:cs="Times New Roman"/>
                <w:b/>
                <w:bCs/>
                <w:color w:val="333333"/>
                <w:sz w:val="32"/>
                <w:szCs w:val="32"/>
                <w:shd w:val="clear" w:color="auto" w:fill="FFFFFF"/>
              </w:rPr>
              <w:t>телефонам</w:t>
            </w:r>
            <w:r w:rsidRPr="009575A6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: 8 (347) 218-02-96 – сектор воспитательной работы с несовершеннолетними.</w:t>
            </w:r>
            <w:r w:rsidR="00253CB6">
              <w:rPr>
                <w:b/>
                <w:bCs/>
                <w:spacing w:val="-4"/>
                <w:sz w:val="34"/>
                <w:szCs w:val="34"/>
              </w:rPr>
              <w:t xml:space="preserve"> </w:t>
            </w:r>
          </w:p>
        </w:tc>
        <w:tc>
          <w:tcPr>
            <w:tcW w:w="5245" w:type="dxa"/>
          </w:tcPr>
          <w:p w:rsidR="00040791" w:rsidRDefault="00040791" w:rsidP="00040791">
            <w:pPr>
              <w:ind w:hanging="32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40791" w:rsidRPr="00BD19BC" w:rsidRDefault="00040791" w:rsidP="00040791">
            <w:pPr>
              <w:ind w:hanging="32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D19BC" w:rsidRPr="00BD19BC" w:rsidRDefault="00212C7F" w:rsidP="00040791">
            <w:pPr>
              <w:ind w:hanging="32"/>
              <w:jc w:val="center"/>
              <w:rPr>
                <w:rFonts w:ascii="Times New Roman" w:hAnsi="Times New Roman" w:cs="Times New Roman"/>
                <w:b/>
                <w:color w:val="333333"/>
                <w:sz w:val="32"/>
                <w:szCs w:val="32"/>
                <w:shd w:val="clear" w:color="auto" w:fill="FFFFFF"/>
              </w:rPr>
            </w:pPr>
            <w:r w:rsidRPr="00BD19BC">
              <w:rPr>
                <w:rFonts w:ascii="Times New Roman" w:hAnsi="Times New Roman" w:cs="Times New Roman"/>
                <w:b/>
                <w:color w:val="333333"/>
                <w:sz w:val="32"/>
                <w:szCs w:val="32"/>
                <w:shd w:val="clear" w:color="auto" w:fill="FFFFFF"/>
              </w:rPr>
              <w:t>Кроме того</w:t>
            </w:r>
            <w:r w:rsidR="00BD19BC" w:rsidRPr="00BD19BC">
              <w:rPr>
                <w:rFonts w:ascii="Times New Roman" w:hAnsi="Times New Roman" w:cs="Times New Roman"/>
                <w:b/>
                <w:color w:val="333333"/>
                <w:sz w:val="32"/>
                <w:szCs w:val="32"/>
                <w:shd w:val="clear" w:color="auto" w:fill="FFFFFF"/>
              </w:rPr>
              <w:t>,</w:t>
            </w:r>
            <w:r w:rsidRPr="00BD19BC">
              <w:rPr>
                <w:rFonts w:ascii="Times New Roman" w:hAnsi="Times New Roman" w:cs="Times New Roman"/>
                <w:b/>
                <w:color w:val="333333"/>
                <w:sz w:val="32"/>
                <w:szCs w:val="32"/>
                <w:shd w:val="clear" w:color="auto" w:fill="FFFFFF"/>
              </w:rPr>
              <w:t> </w:t>
            </w:r>
            <w:r w:rsidRPr="00BD19BC">
              <w:rPr>
                <w:rFonts w:ascii="Times New Roman" w:hAnsi="Times New Roman" w:cs="Times New Roman"/>
                <w:b/>
                <w:bCs/>
                <w:color w:val="333333"/>
                <w:sz w:val="32"/>
                <w:szCs w:val="32"/>
                <w:shd w:val="clear" w:color="auto" w:fill="FFFFFF"/>
              </w:rPr>
              <w:t>можно</w:t>
            </w:r>
            <w:r w:rsidRPr="00BD19BC">
              <w:rPr>
                <w:rFonts w:ascii="Times New Roman" w:hAnsi="Times New Roman" w:cs="Times New Roman"/>
                <w:b/>
                <w:color w:val="333333"/>
                <w:sz w:val="32"/>
                <w:szCs w:val="32"/>
                <w:shd w:val="clear" w:color="auto" w:fill="FFFFFF"/>
              </w:rPr>
              <w:t xml:space="preserve"> обратиться в </w:t>
            </w:r>
            <w:proofErr w:type="gramStart"/>
            <w:r w:rsidRPr="00BD19BC">
              <w:rPr>
                <w:rFonts w:ascii="Times New Roman" w:hAnsi="Times New Roman" w:cs="Times New Roman"/>
                <w:b/>
                <w:color w:val="333333"/>
                <w:sz w:val="32"/>
                <w:szCs w:val="32"/>
                <w:shd w:val="clear" w:color="auto" w:fill="FFFFFF"/>
              </w:rPr>
              <w:t xml:space="preserve">МВД </w:t>
            </w:r>
            <w:r w:rsidR="00BD19BC" w:rsidRPr="00BD19BC">
              <w:rPr>
                <w:rFonts w:ascii="Times New Roman" w:hAnsi="Times New Roman" w:cs="Times New Roman"/>
                <w:b/>
                <w:color w:val="333333"/>
                <w:sz w:val="32"/>
                <w:szCs w:val="32"/>
                <w:shd w:val="clear" w:color="auto" w:fill="FFFFFF"/>
              </w:rPr>
              <w:t xml:space="preserve"> п</w:t>
            </w:r>
            <w:r w:rsidRPr="00BD19BC">
              <w:rPr>
                <w:rFonts w:ascii="Times New Roman" w:hAnsi="Times New Roman" w:cs="Times New Roman"/>
                <w:b/>
                <w:color w:val="333333"/>
                <w:sz w:val="32"/>
                <w:szCs w:val="32"/>
                <w:shd w:val="clear" w:color="auto" w:fill="FFFFFF"/>
              </w:rPr>
              <w:t>о</w:t>
            </w:r>
            <w:proofErr w:type="gramEnd"/>
            <w:r w:rsidRPr="00BD19BC">
              <w:rPr>
                <w:rFonts w:ascii="Times New Roman" w:hAnsi="Times New Roman" w:cs="Times New Roman"/>
                <w:b/>
                <w:color w:val="333333"/>
                <w:sz w:val="32"/>
                <w:szCs w:val="32"/>
                <w:shd w:val="clear" w:color="auto" w:fill="FFFFFF"/>
              </w:rPr>
              <w:t> </w:t>
            </w:r>
            <w:r w:rsidRPr="00BD19BC">
              <w:rPr>
                <w:rFonts w:ascii="Times New Roman" w:hAnsi="Times New Roman" w:cs="Times New Roman"/>
                <w:b/>
                <w:bCs/>
                <w:color w:val="333333"/>
                <w:sz w:val="32"/>
                <w:szCs w:val="32"/>
                <w:shd w:val="clear" w:color="auto" w:fill="FFFFFF"/>
              </w:rPr>
              <w:t>Республике</w:t>
            </w:r>
            <w:r w:rsidRPr="00BD19BC">
              <w:rPr>
                <w:rFonts w:ascii="Times New Roman" w:hAnsi="Times New Roman" w:cs="Times New Roman"/>
                <w:b/>
                <w:color w:val="333333"/>
                <w:sz w:val="32"/>
                <w:szCs w:val="32"/>
                <w:shd w:val="clear" w:color="auto" w:fill="FFFFFF"/>
              </w:rPr>
              <w:t> </w:t>
            </w:r>
          </w:p>
          <w:p w:rsidR="00BD19BC" w:rsidRPr="00BD19BC" w:rsidRDefault="00212C7F" w:rsidP="00040791">
            <w:pPr>
              <w:ind w:hanging="32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32"/>
                <w:szCs w:val="32"/>
                <w:shd w:val="clear" w:color="auto" w:fill="FFFFFF"/>
              </w:rPr>
            </w:pPr>
            <w:r w:rsidRPr="00BD19BC">
              <w:rPr>
                <w:rFonts w:ascii="Times New Roman" w:hAnsi="Times New Roman" w:cs="Times New Roman"/>
                <w:b/>
                <w:bCs/>
                <w:color w:val="333333"/>
                <w:sz w:val="32"/>
                <w:szCs w:val="32"/>
                <w:shd w:val="clear" w:color="auto" w:fill="FFFFFF"/>
              </w:rPr>
              <w:t>Башкортостан</w:t>
            </w:r>
          </w:p>
          <w:p w:rsidR="00040791" w:rsidRPr="00BD19BC" w:rsidRDefault="00212C7F" w:rsidP="00040791">
            <w:pPr>
              <w:ind w:hanging="32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19BC">
              <w:rPr>
                <w:rFonts w:ascii="Times New Roman" w:hAnsi="Times New Roman" w:cs="Times New Roman"/>
                <w:b/>
                <w:color w:val="333333"/>
                <w:sz w:val="32"/>
                <w:szCs w:val="32"/>
                <w:shd w:val="clear" w:color="auto" w:fill="FFFFFF"/>
              </w:rPr>
              <w:t> с заявлением или анонимно, а также в электронную приемную "Экстремизму-Нет" на портале МВД по РБ по адресу: 02.mvd.ru/</w:t>
            </w:r>
            <w:proofErr w:type="spellStart"/>
            <w:r w:rsidRPr="00BD19BC">
              <w:rPr>
                <w:rFonts w:ascii="Times New Roman" w:hAnsi="Times New Roman" w:cs="Times New Roman"/>
                <w:b/>
                <w:color w:val="333333"/>
                <w:sz w:val="32"/>
                <w:szCs w:val="32"/>
                <w:shd w:val="clear" w:color="auto" w:fill="FFFFFF"/>
              </w:rPr>
              <w:t>folder</w:t>
            </w:r>
            <w:proofErr w:type="spellEnd"/>
            <w:r w:rsidRPr="00BD19BC">
              <w:rPr>
                <w:rFonts w:ascii="Times New Roman" w:hAnsi="Times New Roman" w:cs="Times New Roman"/>
                <w:b/>
                <w:color w:val="333333"/>
                <w:sz w:val="32"/>
                <w:szCs w:val="32"/>
                <w:shd w:val="clear" w:color="auto" w:fill="FFFFFF"/>
              </w:rPr>
              <w:t>/295280.</w:t>
            </w:r>
          </w:p>
          <w:p w:rsidR="00040791" w:rsidRPr="00BD19BC" w:rsidRDefault="00040791" w:rsidP="00040791">
            <w:pPr>
              <w:ind w:hanging="32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40791" w:rsidRPr="00BD19BC" w:rsidRDefault="00040791" w:rsidP="00040791">
            <w:pPr>
              <w:ind w:hanging="32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40791" w:rsidRDefault="00040791" w:rsidP="00040791">
            <w:pPr>
              <w:ind w:hanging="32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40791" w:rsidRDefault="00040791" w:rsidP="00040791">
            <w:pPr>
              <w:ind w:hanging="32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40791" w:rsidRDefault="00040791" w:rsidP="00040791">
            <w:pPr>
              <w:ind w:hanging="32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40791" w:rsidRDefault="004929CF" w:rsidP="00040791">
            <w:pPr>
              <w:ind w:hanging="32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929C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68979" cy="3060416"/>
                  <wp:effectExtent l="0" t="0" r="7620" b="6985"/>
                  <wp:docPr id="4" name="Рисунок 4" descr="C:\Users\Лена\Downloads\edba0839-b534-58c6-954e-118043165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на\Downloads\edba0839-b534-58c6-954e-1180431658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5" r="10776"/>
                          <a:stretch/>
                        </pic:blipFill>
                        <pic:spPr bwMode="auto">
                          <a:xfrm>
                            <a:off x="0" y="0"/>
                            <a:ext cx="2882197" cy="307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0791" w:rsidRDefault="00040791" w:rsidP="00040791">
            <w:pPr>
              <w:ind w:hanging="32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40791" w:rsidRDefault="00040791" w:rsidP="00040791">
            <w:pPr>
              <w:ind w:hanging="32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56092" w:rsidRPr="00AF7928" w:rsidRDefault="00456092" w:rsidP="00040791">
            <w:pPr>
              <w:ind w:hanging="32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812" w:type="dxa"/>
          </w:tcPr>
          <w:p w:rsidR="00AF7264" w:rsidRDefault="00AF7264"/>
          <w:p w:rsidR="00AF7264" w:rsidRDefault="00AF7264"/>
          <w:p w:rsidR="00AF7264" w:rsidRDefault="00AF7264"/>
          <w:p w:rsidR="00AF7264" w:rsidRDefault="00AF7264"/>
          <w:p w:rsidR="00AF7264" w:rsidRDefault="00AF7264"/>
          <w:p w:rsidR="00AF7264" w:rsidRDefault="00AF7264"/>
          <w:p w:rsidR="00AF7264" w:rsidRDefault="00B514E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DDCED4" wp14:editId="3F545E9A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151130</wp:posOffset>
                      </wp:positionV>
                      <wp:extent cx="3985456" cy="2660405"/>
                      <wp:effectExtent l="0" t="533400" r="0" b="540385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85456" cy="2660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56EFC" w:rsidRPr="00B514E7" w:rsidRDefault="003119EC" w:rsidP="00156E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4472C4" w:themeColor="accent5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Экстрем</w:t>
                                  </w:r>
                                  <w:r w:rsidR="00156EFC" w:rsidRPr="00B514E7">
                                    <w:rPr>
                                      <w:b/>
                                      <w:color w:val="4472C4" w:themeColor="accent5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изму</w:t>
                                  </w:r>
                                </w:p>
                                <w:p w:rsidR="00156EFC" w:rsidRPr="00B514E7" w:rsidRDefault="00156EFC" w:rsidP="00156E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144"/>
                                      <w:szCs w:val="14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514E7">
                                    <w:rPr>
                                      <w:b/>
                                      <w:color w:val="4472C4" w:themeColor="accent5"/>
                                      <w:sz w:val="144"/>
                                      <w:szCs w:val="14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НЕТ!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isometricRightUp"/>
                                <a:lightRig rig="threePt" dir="t"/>
                              </a:scene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DDCED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margin-left:-4.8pt;margin-top:11.9pt;width:313.8pt;height:20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" filled="f" stroked="f">
                      <v:textbox>
                        <w:txbxContent>
                          <w:p w:rsidR="00156EFC" w:rsidRPr="00B514E7" w:rsidRDefault="003119EC" w:rsidP="00156EF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Экстрем</w:t>
                            </w:r>
                            <w:r w:rsidR="00156EFC" w:rsidRPr="00B514E7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изму</w:t>
                            </w:r>
                          </w:p>
                          <w:p w:rsidR="00156EFC" w:rsidRPr="00B514E7" w:rsidRDefault="00156EFC" w:rsidP="00156EF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14E7">
                              <w:rPr>
                                <w:b/>
                                <w:color w:val="4472C4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НЕТ!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F7264" w:rsidRDefault="00AF7264"/>
          <w:p w:rsidR="00AF7264" w:rsidRDefault="00AF7264"/>
          <w:p w:rsidR="00AF7264" w:rsidRDefault="00AF7264"/>
          <w:p w:rsidR="00AF7264" w:rsidRDefault="00AF7264"/>
          <w:p w:rsidR="00AF7264" w:rsidRDefault="00AF7264"/>
          <w:p w:rsidR="00AF7264" w:rsidRDefault="00AF7264"/>
          <w:p w:rsidR="00AF7264" w:rsidRDefault="00AF7264"/>
          <w:p w:rsidR="00AF7264" w:rsidRDefault="00AF7264"/>
          <w:p w:rsidR="00AF7264" w:rsidRDefault="00AF7264"/>
          <w:p w:rsidR="00AF7264" w:rsidRDefault="00AF7264"/>
          <w:p w:rsidR="00AF7264" w:rsidRDefault="00AF7264"/>
          <w:p w:rsidR="00AF7264" w:rsidRDefault="00AF7264"/>
          <w:p w:rsidR="00AF7264" w:rsidRDefault="00AF7264"/>
          <w:p w:rsidR="00AF7264" w:rsidRDefault="00AF7264"/>
          <w:p w:rsidR="00AF7264" w:rsidRDefault="00AF7264"/>
          <w:p w:rsidR="00AF7264" w:rsidRDefault="00AF7264"/>
          <w:p w:rsidR="00456092" w:rsidRDefault="009E190D">
            <w:r>
              <w:object w:dxaOrig="11652" w:dyaOrig="4548">
                <v:shape id="_x0000_i1026" type="#_x0000_t75" style="width:282.45pt;height:147.3pt" o:ole="">
                  <v:imagedata r:id="rId8" o:title=""/>
                </v:shape>
                <o:OLEObject Type="Embed" ProgID="PBrush" ShapeID="_x0000_i1026" DrawAspect="Content" ObjectID="_1757840351" r:id="rId9"/>
              </w:object>
            </w:r>
          </w:p>
        </w:tc>
        <w:bookmarkStart w:id="0" w:name="_GoBack"/>
        <w:bookmarkEnd w:id="0"/>
      </w:tr>
    </w:tbl>
    <w:p w:rsidR="00651AF4" w:rsidRDefault="00651AF4"/>
    <w:sectPr w:rsidR="00651AF4" w:rsidSect="00281C23">
      <w:pgSz w:w="16838" w:h="11906" w:orient="landscape"/>
      <w:pgMar w:top="284" w:right="253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B00AD8"/>
    <w:multiLevelType w:val="hybridMultilevel"/>
    <w:tmpl w:val="7F72B66E"/>
    <w:lvl w:ilvl="0" w:tplc="04EAD972">
      <w:start w:val="1"/>
      <w:numFmt w:val="decimal"/>
      <w:lvlText w:val="%1."/>
      <w:lvlJc w:val="left"/>
      <w:pPr>
        <w:ind w:left="4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4" w:hanging="360"/>
      </w:pPr>
    </w:lvl>
    <w:lvl w:ilvl="2" w:tplc="0419001B" w:tentative="1">
      <w:start w:val="1"/>
      <w:numFmt w:val="lowerRoman"/>
      <w:lvlText w:val="%3."/>
      <w:lvlJc w:val="right"/>
      <w:pPr>
        <w:ind w:left="1884" w:hanging="180"/>
      </w:pPr>
    </w:lvl>
    <w:lvl w:ilvl="3" w:tplc="0419000F" w:tentative="1">
      <w:start w:val="1"/>
      <w:numFmt w:val="decimal"/>
      <w:lvlText w:val="%4."/>
      <w:lvlJc w:val="left"/>
      <w:pPr>
        <w:ind w:left="2604" w:hanging="360"/>
      </w:pPr>
    </w:lvl>
    <w:lvl w:ilvl="4" w:tplc="04190019" w:tentative="1">
      <w:start w:val="1"/>
      <w:numFmt w:val="lowerLetter"/>
      <w:lvlText w:val="%5."/>
      <w:lvlJc w:val="left"/>
      <w:pPr>
        <w:ind w:left="3324" w:hanging="360"/>
      </w:pPr>
    </w:lvl>
    <w:lvl w:ilvl="5" w:tplc="0419001B" w:tentative="1">
      <w:start w:val="1"/>
      <w:numFmt w:val="lowerRoman"/>
      <w:lvlText w:val="%6."/>
      <w:lvlJc w:val="right"/>
      <w:pPr>
        <w:ind w:left="4044" w:hanging="180"/>
      </w:pPr>
    </w:lvl>
    <w:lvl w:ilvl="6" w:tplc="0419000F" w:tentative="1">
      <w:start w:val="1"/>
      <w:numFmt w:val="decimal"/>
      <w:lvlText w:val="%7."/>
      <w:lvlJc w:val="left"/>
      <w:pPr>
        <w:ind w:left="4764" w:hanging="360"/>
      </w:pPr>
    </w:lvl>
    <w:lvl w:ilvl="7" w:tplc="04190019" w:tentative="1">
      <w:start w:val="1"/>
      <w:numFmt w:val="lowerLetter"/>
      <w:lvlText w:val="%8."/>
      <w:lvlJc w:val="left"/>
      <w:pPr>
        <w:ind w:left="5484" w:hanging="360"/>
      </w:pPr>
    </w:lvl>
    <w:lvl w:ilvl="8" w:tplc="041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" w15:restartNumberingAfterBreak="0">
    <w:nsid w:val="7EC516BF"/>
    <w:multiLevelType w:val="hybridMultilevel"/>
    <w:tmpl w:val="7F72B66E"/>
    <w:lvl w:ilvl="0" w:tplc="04EAD972">
      <w:start w:val="1"/>
      <w:numFmt w:val="decimal"/>
      <w:lvlText w:val="%1."/>
      <w:lvlJc w:val="left"/>
      <w:pPr>
        <w:ind w:left="4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4" w:hanging="360"/>
      </w:pPr>
    </w:lvl>
    <w:lvl w:ilvl="2" w:tplc="0419001B" w:tentative="1">
      <w:start w:val="1"/>
      <w:numFmt w:val="lowerRoman"/>
      <w:lvlText w:val="%3."/>
      <w:lvlJc w:val="right"/>
      <w:pPr>
        <w:ind w:left="1884" w:hanging="180"/>
      </w:pPr>
    </w:lvl>
    <w:lvl w:ilvl="3" w:tplc="0419000F" w:tentative="1">
      <w:start w:val="1"/>
      <w:numFmt w:val="decimal"/>
      <w:lvlText w:val="%4."/>
      <w:lvlJc w:val="left"/>
      <w:pPr>
        <w:ind w:left="2604" w:hanging="360"/>
      </w:pPr>
    </w:lvl>
    <w:lvl w:ilvl="4" w:tplc="04190019" w:tentative="1">
      <w:start w:val="1"/>
      <w:numFmt w:val="lowerLetter"/>
      <w:lvlText w:val="%5."/>
      <w:lvlJc w:val="left"/>
      <w:pPr>
        <w:ind w:left="3324" w:hanging="360"/>
      </w:pPr>
    </w:lvl>
    <w:lvl w:ilvl="5" w:tplc="0419001B" w:tentative="1">
      <w:start w:val="1"/>
      <w:numFmt w:val="lowerRoman"/>
      <w:lvlText w:val="%6."/>
      <w:lvlJc w:val="right"/>
      <w:pPr>
        <w:ind w:left="4044" w:hanging="180"/>
      </w:pPr>
    </w:lvl>
    <w:lvl w:ilvl="6" w:tplc="0419000F" w:tentative="1">
      <w:start w:val="1"/>
      <w:numFmt w:val="decimal"/>
      <w:lvlText w:val="%7."/>
      <w:lvlJc w:val="left"/>
      <w:pPr>
        <w:ind w:left="4764" w:hanging="360"/>
      </w:pPr>
    </w:lvl>
    <w:lvl w:ilvl="7" w:tplc="04190019" w:tentative="1">
      <w:start w:val="1"/>
      <w:numFmt w:val="lowerLetter"/>
      <w:lvlText w:val="%8."/>
      <w:lvlJc w:val="left"/>
      <w:pPr>
        <w:ind w:left="5484" w:hanging="360"/>
      </w:pPr>
    </w:lvl>
    <w:lvl w:ilvl="8" w:tplc="0419001B" w:tentative="1">
      <w:start w:val="1"/>
      <w:numFmt w:val="lowerRoman"/>
      <w:lvlText w:val="%9."/>
      <w:lvlJc w:val="right"/>
      <w:pPr>
        <w:ind w:left="62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8CA"/>
    <w:rsid w:val="00021CFF"/>
    <w:rsid w:val="00040791"/>
    <w:rsid w:val="00073D4D"/>
    <w:rsid w:val="000D3046"/>
    <w:rsid w:val="00156EFC"/>
    <w:rsid w:val="0019651D"/>
    <w:rsid w:val="001D21D0"/>
    <w:rsid w:val="001F504E"/>
    <w:rsid w:val="00212C7F"/>
    <w:rsid w:val="00253CB6"/>
    <w:rsid w:val="002723EF"/>
    <w:rsid w:val="00281C23"/>
    <w:rsid w:val="00296DE6"/>
    <w:rsid w:val="002C09E0"/>
    <w:rsid w:val="002D5A66"/>
    <w:rsid w:val="003119EC"/>
    <w:rsid w:val="00324EF7"/>
    <w:rsid w:val="00397BDF"/>
    <w:rsid w:val="003A0E6B"/>
    <w:rsid w:val="003B3DAD"/>
    <w:rsid w:val="003C7C15"/>
    <w:rsid w:val="00430923"/>
    <w:rsid w:val="00456092"/>
    <w:rsid w:val="004929CF"/>
    <w:rsid w:val="00526FE1"/>
    <w:rsid w:val="00546FC9"/>
    <w:rsid w:val="005739A1"/>
    <w:rsid w:val="00586072"/>
    <w:rsid w:val="00601644"/>
    <w:rsid w:val="00651AF4"/>
    <w:rsid w:val="006B5995"/>
    <w:rsid w:val="006C0A4B"/>
    <w:rsid w:val="006F7645"/>
    <w:rsid w:val="007466D9"/>
    <w:rsid w:val="00762094"/>
    <w:rsid w:val="007638CA"/>
    <w:rsid w:val="0078667E"/>
    <w:rsid w:val="00803A31"/>
    <w:rsid w:val="008053DF"/>
    <w:rsid w:val="008539C4"/>
    <w:rsid w:val="008A75A9"/>
    <w:rsid w:val="008B7EBC"/>
    <w:rsid w:val="00951FBF"/>
    <w:rsid w:val="009575A6"/>
    <w:rsid w:val="00957B24"/>
    <w:rsid w:val="009E190D"/>
    <w:rsid w:val="00A01BFB"/>
    <w:rsid w:val="00AA7F92"/>
    <w:rsid w:val="00AB254B"/>
    <w:rsid w:val="00AF7264"/>
    <w:rsid w:val="00AF7928"/>
    <w:rsid w:val="00B514E7"/>
    <w:rsid w:val="00B55EA9"/>
    <w:rsid w:val="00B5631F"/>
    <w:rsid w:val="00BD19BC"/>
    <w:rsid w:val="00BF32D6"/>
    <w:rsid w:val="00C037EA"/>
    <w:rsid w:val="00C510AA"/>
    <w:rsid w:val="00CC51B3"/>
    <w:rsid w:val="00CC7D63"/>
    <w:rsid w:val="00CF6D6D"/>
    <w:rsid w:val="00D649DD"/>
    <w:rsid w:val="00D76851"/>
    <w:rsid w:val="00ED77D6"/>
    <w:rsid w:val="00F1219D"/>
    <w:rsid w:val="00F72289"/>
    <w:rsid w:val="00FA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BC3A2A-AC5F-44B0-BBC4-AEFCBA2D6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1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F6D6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A7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3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4</cp:revision>
  <dcterms:created xsi:type="dcterms:W3CDTF">2023-10-03T06:37:00Z</dcterms:created>
  <dcterms:modified xsi:type="dcterms:W3CDTF">2023-10-03T07:13:00Z</dcterms:modified>
</cp:coreProperties>
</file>