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8" w:rsidRPr="00514AB8" w:rsidRDefault="00514AB8" w:rsidP="00514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14AB8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ПАМЯТКА </w:t>
      </w:r>
      <w:r w:rsidR="00386D1A">
        <w:rPr>
          <w:rFonts w:ascii="Arial" w:eastAsia="Times New Roman" w:hAnsi="Arial" w:cs="Arial"/>
          <w:b/>
          <w:bCs/>
          <w:color w:val="0000FF"/>
          <w:sz w:val="28"/>
          <w:szCs w:val="28"/>
        </w:rPr>
        <w:t>для родителей</w:t>
      </w:r>
    </w:p>
    <w:p w:rsidR="00514AB8" w:rsidRPr="00514AB8" w:rsidRDefault="00514AB8" w:rsidP="0051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14AB8" w:rsidRPr="00514AB8" w:rsidSect="00514AB8">
          <w:pgSz w:w="16838" w:h="11906" w:orient="landscape"/>
          <w:pgMar w:top="709" w:right="395" w:bottom="850" w:left="567" w:header="708" w:footer="708" w:gutter="0"/>
          <w:cols w:num="2" w:space="708"/>
          <w:docGrid w:linePitch="360"/>
        </w:sectPr>
      </w:pPr>
    </w:p>
    <w:p w:rsidR="00514AB8" w:rsidRPr="00514AB8" w:rsidRDefault="00514AB8" w:rsidP="00514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14AB8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ЧТО ТАКОЕ ВЗЯТКА?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4AB8">
        <w:rPr>
          <w:rFonts w:ascii="Times New Roman" w:eastAsia="Times New Roman" w:hAnsi="Times New Roman" w:cs="Times New Roman"/>
          <w:color w:val="A63700"/>
          <w:sz w:val="28"/>
          <w:szCs w:val="28"/>
        </w:rPr>
        <w:t>Согласно определению, сформулированному  в словаре С.И. Ожегова, ВЗЯТКА это: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или материальные ценности, даваемые должностному лицу как подкуп, как оплата караемых законом действий.  В настоящее время, сюда следует добавить и выгоды имущественного характера  в пользу взяткодателя или представляемых им лиц.</w:t>
      </w:r>
    </w:p>
    <w:p w:rsidR="00514AB8" w:rsidRPr="00514AB8" w:rsidRDefault="00514AB8" w:rsidP="00514A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ВЗЯТКИ 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можно условно разделить </w:t>
      </w:r>
      <w:proofErr w:type="gramStart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явные и завуалированные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Взятка явная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взятка, при вручении предмета  которой должностному лицу взяткодателем, оговариваются те деяния, которые от него требуется выполнить немедленно или в будущем.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Взятка завуалированная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ситуация, при которой и взяткодатель, и взяткополучатель маскируют совместную преступную деятельность под правомерные акты поведения. При этом  прямые требования (просьбы) взяткодателем могут не выдвигаться. Например, за общее покровительство по службе.</w:t>
      </w:r>
    </w:p>
    <w:p w:rsidR="00514AB8" w:rsidRPr="00514AB8" w:rsidRDefault="00514AB8" w:rsidP="00514A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кодекс Российской Федерации предусматривает два вида преступлений, связанных с взяткой: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 взятки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(статья 290) и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дача взятки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(статья 291). По-сути, это две стороны одного преступления: ведь взятка означает, что есть тот, кто ее 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(взяткополучатель) и тот, кто ее дает (взяткодатель).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sub_29111"/>
      <w:r w:rsidRPr="00514AB8">
        <w:rPr>
          <w:rFonts w:ascii="Times New Roman" w:eastAsia="Times New Roman" w:hAnsi="Times New Roman" w:cs="Times New Roman"/>
          <w:b/>
          <w:bCs/>
          <w:color w:val="0F689E"/>
          <w:sz w:val="28"/>
          <w:szCs w:val="28"/>
        </w:rPr>
        <w:t>Примечание.</w:t>
      </w:r>
      <w:bookmarkEnd w:id="0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МОЖЕТ БЫТЬ ВЗЯТКОЙ?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Взяткой могут быть: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proofErr w:type="gramStart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ы–</w:t>
      </w:r>
      <w:proofErr w:type="gramEnd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 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и выгоды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–  лечение, ремонтные и строительные работы, санаторные и туристические путевки, поездки заграницу, оплата развлечений и других расходов безвозмездно или по заниженной стоимости.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Завуалированная форма взятки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–  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  и т.д.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Взятка впрок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систематическое получение взятки должностным лицом в форме периодических отчислений  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  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Взяткополучателем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быть признано только должностное лицо –</w:t>
      </w:r>
      <w:r w:rsidR="0038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власти или чинов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ник, выполняющий организационно-распорядительные или административно-хозяйственные функции представитель власти или чинов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ник, выполняющий организационн</w:t>
      </w:r>
      <w:proofErr w:type="gramStart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распорядительные или административно-хозяйственные функции.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Представитель власти – это государственный или муниципальный чиновник любого ранга —</w:t>
      </w:r>
      <w:r w:rsidR="0038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комиссии, директор или завуч школы, ректор ВУЗа и декан факультета, главврач больницы или поликлиники и т.д.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ПОДКУП?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Подкуп 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– взятка лицу, выполняющему управленческие функции в коммерческих и некоммерческих предприятиях и организациях —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Коммерческий подкуп</w:t>
      </w: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> (статья 204 УК РФ)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совершаемые действия (бездействие) в интересах дающего в связи  с занимаемым этим лицом служебным положением.</w:t>
      </w:r>
    </w:p>
    <w:p w:rsidR="00514AB8" w:rsidRPr="00514AB8" w:rsidRDefault="00514AB8" w:rsidP="005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AB8" w:rsidRPr="00514AB8" w:rsidSect="00514AB8">
          <w:type w:val="continuous"/>
          <w:pgSz w:w="16838" w:h="11906" w:orient="landscape"/>
          <w:pgMar w:top="426" w:right="395" w:bottom="426" w:left="567" w:header="708" w:footer="708" w:gutter="0"/>
          <w:cols w:num="2" w:space="708"/>
          <w:docGrid w:linePitch="360"/>
        </w:sectPr>
      </w:pPr>
      <w:r w:rsidRPr="0051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4C02" w:rsidRPr="00514AB8" w:rsidRDefault="007C30DD" w:rsidP="00514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C02" w:rsidRPr="00514AB8" w:rsidSect="00514AB8">
      <w:type w:val="continuous"/>
      <w:pgSz w:w="16838" w:h="11906" w:orient="landscape"/>
      <w:pgMar w:top="709" w:right="395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8"/>
    <w:rsid w:val="002C59BA"/>
    <w:rsid w:val="00386D1A"/>
    <w:rsid w:val="0041666A"/>
    <w:rsid w:val="00514AB8"/>
    <w:rsid w:val="00737154"/>
    <w:rsid w:val="007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4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4AB8"/>
    <w:rPr>
      <w:b/>
      <w:bCs/>
    </w:rPr>
  </w:style>
  <w:style w:type="character" w:customStyle="1" w:styleId="apple-converted-space">
    <w:name w:val="apple-converted-space"/>
    <w:basedOn w:val="a0"/>
    <w:rsid w:val="0051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4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4AB8"/>
    <w:rPr>
      <w:b/>
      <w:bCs/>
    </w:rPr>
  </w:style>
  <w:style w:type="character" w:customStyle="1" w:styleId="apple-converted-space">
    <w:name w:val="apple-converted-space"/>
    <w:basedOn w:val="a0"/>
    <w:rsid w:val="0051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</cp:revision>
  <cp:lastPrinted>2015-09-23T06:39:00Z</cp:lastPrinted>
  <dcterms:created xsi:type="dcterms:W3CDTF">2022-03-01T05:27:00Z</dcterms:created>
  <dcterms:modified xsi:type="dcterms:W3CDTF">2022-03-01T05:27:00Z</dcterms:modified>
</cp:coreProperties>
</file>