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августа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304-ФЗ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193 ТРУДОВОГО КОДЕКСА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24 июля 2018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28 июля 2018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&quot;Трудовой кодекс Российской Федерации&quot; от 30.12.2001 N 197-ФЗ (ред. от 19.07.2018) ------------ Недействующая редакция {КонсультантПлюс}">
        <w:r>
          <w:rPr>
            <w:sz w:val="20"/>
            <w:color w:val="0000ff"/>
          </w:rPr>
          <w:t xml:space="preserve">часть четвертую статьи 193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августа 2018 года</w:t>
      </w:r>
    </w:p>
    <w:p>
      <w:pPr>
        <w:pStyle w:val="0"/>
        <w:spacing w:before="200" w:line-rule="auto"/>
      </w:pPr>
      <w:r>
        <w:rPr>
          <w:sz w:val="20"/>
        </w:rPr>
        <w:t xml:space="preserve">N 304-ФЗ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03.08.2018 N 304-ФЗ</w:t>
            <w:br/>
            <w:t>"О внесении изменения в статью 193 Трудового кодекса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03.08.2018 N 304-ФЗ "О внесении изменения в статью 193 Трудового кодекса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02957&amp;dst=1011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03.08.2018 N 304-ФЗ
"О внесении изменения в статью 193 Трудового кодекса Российской Федерации"</dc:title>
  <dcterms:created xsi:type="dcterms:W3CDTF">2023-12-26T07:22:10Z</dcterms:created>
</cp:coreProperties>
</file>